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18" w:rsidRDefault="009D2418" w:rsidP="007B1F45">
      <w:pPr>
        <w:jc w:val="center"/>
        <w:rPr>
          <w:b/>
          <w:sz w:val="32"/>
          <w:szCs w:val="32"/>
        </w:rPr>
      </w:pPr>
      <w:bookmarkStart w:id="0" w:name="_GoBack"/>
      <w:r w:rsidRPr="009D2418">
        <w:rPr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12700</wp:posOffset>
                </wp:positionV>
                <wp:extent cx="8124825" cy="10382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18" w:rsidRPr="00DD20D4" w:rsidRDefault="009D2418" w:rsidP="009D24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0D4">
                              <w:rPr>
                                <w:b/>
                                <w:sz w:val="32"/>
                                <w:szCs w:val="32"/>
                              </w:rPr>
                              <w:t>MUNICÍPIO DE PASSO FUNDO</w:t>
                            </w:r>
                          </w:p>
                          <w:p w:rsidR="009D2418" w:rsidRPr="009D2418" w:rsidRDefault="009D2418" w:rsidP="009D24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2418">
                              <w:rPr>
                                <w:b/>
                                <w:sz w:val="28"/>
                                <w:szCs w:val="28"/>
                              </w:rPr>
                              <w:t>PLANO DE AÇÃO PARA ADEQUAÇÃO</w:t>
                            </w:r>
                            <w:r w:rsidR="00DF72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AO</w:t>
                            </w:r>
                            <w:r w:rsidRPr="009D24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DECRETO Nº 10540/2020 DE ADOÇÃO DO SIAFIC</w:t>
                            </w:r>
                          </w:p>
                          <w:p w:rsidR="009D2418" w:rsidRPr="009D2418" w:rsidRDefault="009D2418" w:rsidP="009D24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2418">
                              <w:rPr>
                                <w:b/>
                                <w:sz w:val="28"/>
                                <w:szCs w:val="28"/>
                              </w:rPr>
                              <w:t>SISTEMA ÚNICO E INTEGRADO DE EXECUÇÃO ORÇAMENTÁRIA, ADMINISTRAÇÃO FINANCEIRA E CONTROLE</w:t>
                            </w:r>
                          </w:p>
                          <w:p w:rsidR="009D2418" w:rsidRDefault="009D2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1.3pt;margin-top:1pt;width:639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">
                <v:textbox>
                  <w:txbxContent>
                    <w:p w:rsidR="009D2418" w:rsidRPr="00DD20D4" w:rsidRDefault="009D2418" w:rsidP="009D24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0D4">
                        <w:rPr>
                          <w:b/>
                          <w:sz w:val="32"/>
                          <w:szCs w:val="32"/>
                        </w:rPr>
                        <w:t>MUNICÍPIO DE PASSO FUNDO</w:t>
                      </w:r>
                    </w:p>
                    <w:p w:rsidR="009D2418" w:rsidRPr="009D2418" w:rsidRDefault="009D2418" w:rsidP="009D24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2418">
                        <w:rPr>
                          <w:b/>
                          <w:sz w:val="28"/>
                          <w:szCs w:val="28"/>
                        </w:rPr>
                        <w:t>PLANO DE AÇÃO PARA ADEQUAÇÃO</w:t>
                      </w:r>
                      <w:r w:rsidR="00DF7269">
                        <w:rPr>
                          <w:b/>
                          <w:sz w:val="28"/>
                          <w:szCs w:val="28"/>
                        </w:rPr>
                        <w:t xml:space="preserve"> AO</w:t>
                      </w:r>
                      <w:r w:rsidRPr="009D2418">
                        <w:rPr>
                          <w:b/>
                          <w:sz w:val="28"/>
                          <w:szCs w:val="28"/>
                        </w:rPr>
                        <w:t xml:space="preserve"> DECRETO Nº 10540/2020 DE ADOÇÃO DO SIAFIC</w:t>
                      </w:r>
                    </w:p>
                    <w:p w:rsidR="009D2418" w:rsidRPr="009D2418" w:rsidRDefault="009D2418" w:rsidP="009D24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D2418">
                        <w:rPr>
                          <w:b/>
                          <w:sz w:val="28"/>
                          <w:szCs w:val="28"/>
                        </w:rPr>
                        <w:t>SISTEMA ÚNICO E INTEGRADO DE EXECUÇÃO ORÇAMENTÁRIA, ADMINISTRAÇÃO FINANCEIRA E CONTROLE</w:t>
                      </w:r>
                    </w:p>
                    <w:p w:rsidR="009D2418" w:rsidRDefault="009D2418"/>
                  </w:txbxContent>
                </v:textbox>
                <w10:wrap type="square"/>
              </v:shape>
            </w:pict>
          </mc:Fallback>
        </mc:AlternateContent>
      </w:r>
      <w:r w:rsidRPr="00462C50">
        <w:rPr>
          <w:noProof/>
          <w:lang w:eastAsia="pt-BR"/>
        </w:rPr>
        <w:drawing>
          <wp:inline distT="0" distB="0" distL="0" distR="0" wp14:anchorId="6CFDD9A2" wp14:editId="6193123D">
            <wp:extent cx="875665" cy="1028700"/>
            <wp:effectExtent l="19050" t="19050" r="19685" b="190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10" t="1832" r="2469" b="29835"/>
                    <a:stretch/>
                  </pic:blipFill>
                  <pic:spPr bwMode="auto">
                    <a:xfrm>
                      <a:off x="0" y="0"/>
                      <a:ext cx="968533" cy="113779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31031" w:rsidRDefault="00502678" w:rsidP="009D2418">
      <w:pPr>
        <w:tabs>
          <w:tab w:val="left" w:pos="7785"/>
        </w:tabs>
        <w:rPr>
          <w:b/>
          <w:sz w:val="32"/>
          <w:szCs w:val="32"/>
        </w:rPr>
      </w:pPr>
      <w:r w:rsidRPr="00502678">
        <w:rPr>
          <w:noProof/>
          <w:lang w:eastAsia="pt-BR"/>
        </w:rPr>
        <w:drawing>
          <wp:inline distT="0" distB="0" distL="0" distR="0">
            <wp:extent cx="9163050" cy="4676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495" cy="467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48" w:rsidRDefault="004E0648" w:rsidP="007B1F45">
      <w:pPr>
        <w:jc w:val="center"/>
      </w:pPr>
      <w:r w:rsidRPr="004E0648">
        <w:rPr>
          <w:noProof/>
          <w:lang w:eastAsia="pt-BR"/>
        </w:rPr>
        <w:lastRenderedPageBreak/>
        <w:drawing>
          <wp:inline distT="0" distB="0" distL="0" distR="0">
            <wp:extent cx="9134273" cy="6391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29" cy="640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48" w:rsidRDefault="004E0648" w:rsidP="007B1F45">
      <w:pPr>
        <w:jc w:val="center"/>
      </w:pPr>
      <w:r w:rsidRPr="004E0648">
        <w:rPr>
          <w:noProof/>
          <w:lang w:eastAsia="pt-BR"/>
        </w:rPr>
        <w:lastRenderedPageBreak/>
        <w:drawing>
          <wp:inline distT="0" distB="0" distL="0" distR="0">
            <wp:extent cx="9251120" cy="6257925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953" cy="626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48" w:rsidRDefault="004E0648" w:rsidP="007B1F45">
      <w:pPr>
        <w:jc w:val="center"/>
      </w:pPr>
      <w:r w:rsidRPr="004E0648">
        <w:rPr>
          <w:noProof/>
          <w:lang w:eastAsia="pt-BR"/>
        </w:rPr>
        <w:lastRenderedPageBreak/>
        <w:drawing>
          <wp:inline distT="0" distB="0" distL="0" distR="0">
            <wp:extent cx="9250680" cy="432435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055" cy="432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73" w:rsidRDefault="00E65973" w:rsidP="007B1F45">
      <w:pPr>
        <w:jc w:val="center"/>
      </w:pPr>
    </w:p>
    <w:p w:rsidR="004E0648" w:rsidRDefault="004E0648" w:rsidP="007B1F45">
      <w:pPr>
        <w:jc w:val="center"/>
      </w:pPr>
      <w:r w:rsidRPr="004E0648">
        <w:rPr>
          <w:noProof/>
          <w:lang w:eastAsia="pt-BR"/>
        </w:rPr>
        <w:drawing>
          <wp:inline distT="0" distB="0" distL="0" distR="0">
            <wp:extent cx="9251950" cy="117023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648" w:rsidSect="007B1F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CD"/>
    <w:rsid w:val="0028079B"/>
    <w:rsid w:val="002F7B81"/>
    <w:rsid w:val="004E0648"/>
    <w:rsid w:val="00502678"/>
    <w:rsid w:val="007B1F45"/>
    <w:rsid w:val="00931767"/>
    <w:rsid w:val="009D2418"/>
    <w:rsid w:val="00DD20D4"/>
    <w:rsid w:val="00DF7269"/>
    <w:rsid w:val="00E65973"/>
    <w:rsid w:val="00F134CD"/>
    <w:rsid w:val="00F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9D92-4D7B-4415-B786-091535E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Fernandes Mattos</dc:creator>
  <cp:keywords/>
  <dc:description/>
  <cp:lastModifiedBy>Jorge Fernandes Mattos</cp:lastModifiedBy>
  <cp:revision>6</cp:revision>
  <dcterms:created xsi:type="dcterms:W3CDTF">2021-04-30T11:38:00Z</dcterms:created>
  <dcterms:modified xsi:type="dcterms:W3CDTF">2021-04-30T13:53:00Z</dcterms:modified>
</cp:coreProperties>
</file>